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75" w:rsidRDefault="00D45E75" w:rsidP="00D45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рамках Года Семьи и в день семейного общения в детском саду </w:t>
      </w:r>
      <w:r w:rsidRPr="00D45E75">
        <w:rPr>
          <w:rFonts w:ascii="Times New Roman" w:hAnsi="Times New Roman" w:cs="Times New Roman"/>
          <w:sz w:val="28"/>
          <w:szCs w:val="28"/>
        </w:rPr>
        <w:t xml:space="preserve">прошёл  </w:t>
      </w:r>
      <w:r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D45E75">
        <w:rPr>
          <w:rFonts w:ascii="Times New Roman" w:hAnsi="Times New Roman" w:cs="Times New Roman"/>
          <w:sz w:val="28"/>
          <w:szCs w:val="28"/>
        </w:rPr>
        <w:t>семейный велопробег</w:t>
      </w:r>
      <w:r>
        <w:rPr>
          <w:rFonts w:ascii="Times New Roman" w:hAnsi="Times New Roman" w:cs="Times New Roman"/>
          <w:sz w:val="28"/>
          <w:szCs w:val="28"/>
        </w:rPr>
        <w:t xml:space="preserve"> "Мы одна семья!»</w:t>
      </w:r>
    </w:p>
    <w:p w:rsidR="00FF3BF3" w:rsidRPr="00D45E75" w:rsidRDefault="00FF3BF3" w:rsidP="00D45E75">
      <w:pPr>
        <w:rPr>
          <w:rFonts w:ascii="Times New Roman" w:hAnsi="Times New Roman" w:cs="Times New Roman"/>
          <w:sz w:val="28"/>
          <w:szCs w:val="28"/>
        </w:rPr>
      </w:pPr>
    </w:p>
    <w:p w:rsid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2838450" cy="3797132"/>
            <wp:effectExtent l="19050" t="0" r="0" b="0"/>
            <wp:docPr id="1" name="Рисунок 1" descr="Прошел ежегодный семейный велопробе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шел ежегодный семейный велопробег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9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P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3343275" cy="2510563"/>
            <wp:effectExtent l="19050" t="0" r="9525" b="0"/>
            <wp:docPr id="2" name="Рисунок 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P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>
            <wp:extent cx="3190875" cy="2396122"/>
            <wp:effectExtent l="19050" t="0" r="9525" b="0"/>
            <wp:docPr id="3" name="Рисунок 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P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2371725" cy="3172771"/>
            <wp:effectExtent l="19050" t="0" r="9525" b="0"/>
            <wp:docPr id="4" name="Рисунок 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7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P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P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3429000" cy="2574937"/>
            <wp:effectExtent l="19050" t="0" r="0" b="0"/>
            <wp:docPr id="5" name="Рисунок 5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>
            <wp:extent cx="3314700" cy="2489106"/>
            <wp:effectExtent l="19050" t="0" r="0" b="0"/>
            <wp:docPr id="6" name="Рисунок 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P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3609975" cy="2710836"/>
            <wp:effectExtent l="19050" t="0" r="9525" b="0"/>
            <wp:docPr id="7" name="Рисунок 7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1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P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FF3BF3" w:rsidRPr="00FF3BF3" w:rsidRDefault="00FF3BF3" w:rsidP="00FF3BF3">
      <w:pPr>
        <w:shd w:val="clear" w:color="auto" w:fill="FAFCFF"/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4391025" cy="3297350"/>
            <wp:effectExtent l="19050" t="0" r="9525" b="0"/>
            <wp:docPr id="8" name="Рисунок 8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Pr="00FF3BF3" w:rsidRDefault="00FF3BF3" w:rsidP="00FF3BF3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>
            <wp:extent cx="2562225" cy="1924050"/>
            <wp:effectExtent l="19050" t="0" r="9525" b="0"/>
            <wp:docPr id="9" name="Рисунок 9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Pr="00FF3BF3" w:rsidRDefault="00FF3BF3" w:rsidP="00FF3BF3">
      <w:pPr>
        <w:shd w:val="clear" w:color="auto" w:fill="FAFCFF"/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2562225" cy="1924050"/>
            <wp:effectExtent l="19050" t="0" r="9525" b="0"/>
            <wp:docPr id="10" name="Рисунок 10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F3" w:rsidRPr="00FF3BF3" w:rsidRDefault="00FF3BF3" w:rsidP="00FF3BF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F3B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рамках Года Семьи и в день семейного общения в детском саду прошёл ежегодный семейный</w:t>
      </w:r>
    </w:p>
    <w:p w:rsidR="001703AC" w:rsidRDefault="001703AC"/>
    <w:sectPr w:rsidR="001703AC" w:rsidSect="0017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75"/>
    <w:rsid w:val="00134CB7"/>
    <w:rsid w:val="001703AC"/>
    <w:rsid w:val="00510BD3"/>
    <w:rsid w:val="008E2AF7"/>
    <w:rsid w:val="00CC0CD4"/>
    <w:rsid w:val="00CF7ACF"/>
    <w:rsid w:val="00D45E75"/>
    <w:rsid w:val="00FF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E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95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2024-09-12T06:40:00Z</dcterms:created>
  <dcterms:modified xsi:type="dcterms:W3CDTF">2024-12-09T10:29:00Z</dcterms:modified>
</cp:coreProperties>
</file>